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70" w:rsidRPr="00D216E0" w:rsidRDefault="00526719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ANNO SCO</w:t>
      </w:r>
      <w:r w:rsidR="003505DB" w:rsidRPr="00D216E0">
        <w:rPr>
          <w:rFonts w:ascii="Arial" w:hAnsi="Arial" w:cs="Arial"/>
          <w:sz w:val="20"/>
          <w:szCs w:val="20"/>
        </w:rPr>
        <w:t>LASTICO 2015-</w:t>
      </w:r>
      <w:r w:rsidR="005660C3" w:rsidRPr="00D216E0">
        <w:rPr>
          <w:rFonts w:ascii="Arial" w:hAnsi="Arial" w:cs="Arial"/>
          <w:sz w:val="20"/>
          <w:szCs w:val="20"/>
        </w:rPr>
        <w:t>201</w:t>
      </w:r>
      <w:r w:rsidR="005660C3" w:rsidRPr="00D216E0">
        <w:rPr>
          <w:rFonts w:ascii="Arial" w:hAnsi="Arial" w:cs="Arial"/>
          <w:sz w:val="20"/>
          <w:szCs w:val="20"/>
        </w:rPr>
        <w:tab/>
      </w:r>
      <w:r w:rsidR="00E5186C">
        <w:rPr>
          <w:rFonts w:ascii="Arial" w:hAnsi="Arial" w:cs="Arial"/>
          <w:sz w:val="20"/>
          <w:szCs w:val="20"/>
        </w:rPr>
        <w:t>6</w:t>
      </w:r>
      <w:r w:rsidR="005660C3" w:rsidRPr="00D216E0">
        <w:rPr>
          <w:rFonts w:ascii="Arial" w:hAnsi="Arial" w:cs="Arial"/>
          <w:sz w:val="20"/>
          <w:szCs w:val="20"/>
        </w:rPr>
        <w:tab/>
      </w:r>
      <w:r w:rsidR="005660C3" w:rsidRPr="00D216E0">
        <w:rPr>
          <w:rFonts w:ascii="Arial" w:hAnsi="Arial" w:cs="Arial"/>
          <w:sz w:val="20"/>
          <w:szCs w:val="20"/>
        </w:rPr>
        <w:tab/>
      </w:r>
      <w:r w:rsidR="005660C3" w:rsidRPr="00D216E0">
        <w:rPr>
          <w:rFonts w:ascii="Arial" w:hAnsi="Arial" w:cs="Arial"/>
          <w:sz w:val="20"/>
          <w:szCs w:val="20"/>
        </w:rPr>
        <w:tab/>
      </w:r>
      <w:r w:rsidR="005660C3" w:rsidRPr="00D216E0">
        <w:rPr>
          <w:rFonts w:ascii="Arial" w:hAnsi="Arial" w:cs="Arial"/>
          <w:sz w:val="20"/>
          <w:szCs w:val="20"/>
        </w:rPr>
        <w:tab/>
      </w:r>
      <w:r w:rsidR="005660C3" w:rsidRPr="00D216E0">
        <w:rPr>
          <w:rFonts w:ascii="Arial" w:hAnsi="Arial" w:cs="Arial"/>
          <w:sz w:val="20"/>
          <w:szCs w:val="20"/>
        </w:rPr>
        <w:tab/>
        <w:t>CLASSE: 4</w:t>
      </w:r>
      <w:r w:rsidRPr="00D216E0">
        <w:rPr>
          <w:rFonts w:ascii="Arial" w:hAnsi="Arial" w:cs="Arial"/>
          <w:sz w:val="20"/>
          <w:szCs w:val="20"/>
        </w:rPr>
        <w:t>° AFM</w:t>
      </w:r>
    </w:p>
    <w:p w:rsidR="003505DB" w:rsidRPr="00D216E0" w:rsidRDefault="003505DB" w:rsidP="003505DB">
      <w:pPr>
        <w:jc w:val="center"/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PROGRAMMA DI STORIA</w:t>
      </w:r>
    </w:p>
    <w:p w:rsidR="003505DB" w:rsidRPr="00D216E0" w:rsidRDefault="003505DB" w:rsidP="003505DB">
      <w:pPr>
        <w:jc w:val="center"/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prof. Antonella gentile</w:t>
      </w:r>
    </w:p>
    <w:p w:rsidR="00526719" w:rsidRPr="00D216E0" w:rsidRDefault="00526719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Manuale: Autori</w:t>
      </w:r>
      <w:r w:rsidR="004C7B84" w:rsidRPr="00D216E0">
        <w:rPr>
          <w:rFonts w:ascii="Arial" w:hAnsi="Arial" w:cs="Arial"/>
          <w:sz w:val="20"/>
          <w:szCs w:val="20"/>
        </w:rPr>
        <w:t xml:space="preserve"> vari, “Capire la storia, vol.2°</w:t>
      </w:r>
      <w:r w:rsidRPr="00D216E0">
        <w:rPr>
          <w:rFonts w:ascii="Arial" w:hAnsi="Arial" w:cs="Arial"/>
          <w:sz w:val="20"/>
          <w:szCs w:val="20"/>
        </w:rPr>
        <w:t>, Edizioni scolastiche Bruno Mondadori .</w:t>
      </w:r>
    </w:p>
    <w:p w:rsidR="004C7B84" w:rsidRPr="00D216E0" w:rsidRDefault="004C7B84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Ore settimanali 2</w:t>
      </w:r>
    </w:p>
    <w:p w:rsidR="00526719" w:rsidRPr="00D216E0" w:rsidRDefault="00526719" w:rsidP="00526719">
      <w:pPr>
        <w:ind w:firstLine="708"/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CONTENUTI</w:t>
      </w:r>
    </w:p>
    <w:p w:rsidR="00526719" w:rsidRPr="00D216E0" w:rsidRDefault="00526719" w:rsidP="00526719">
      <w:pPr>
        <w:ind w:firstLine="708"/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La società industriale tra Settecento e Ottocento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L’età dell’assolutismo.</w:t>
      </w:r>
    </w:p>
    <w:p w:rsidR="00526719" w:rsidRPr="00F320A4" w:rsidRDefault="00FB3D58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L’Europa del S</w:t>
      </w:r>
      <w:r w:rsidR="00526719" w:rsidRPr="00F320A4">
        <w:rPr>
          <w:rFonts w:ascii="Arial" w:hAnsi="Arial" w:cs="Arial"/>
          <w:sz w:val="20"/>
          <w:szCs w:val="20"/>
        </w:rPr>
        <w:t>ettecento.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L’età delle rivoluzioni.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L’Europa da Napoleone al 1848.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Il risorgimento italiano.</w:t>
      </w:r>
      <w:bookmarkStart w:id="0" w:name="_GoBack"/>
      <w:bookmarkEnd w:id="0"/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La nascita dell’Europa industriale.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Le trasformazioni sociali e politiche.</w:t>
      </w:r>
    </w:p>
    <w:p w:rsidR="00526719" w:rsidRPr="00F320A4" w:rsidRDefault="00526719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La seconda rivoluzione industriale e la società di massa.</w:t>
      </w:r>
    </w:p>
    <w:p w:rsidR="00D216E0" w:rsidRPr="00F320A4" w:rsidRDefault="00D216E0" w:rsidP="00F320A4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20A4">
        <w:rPr>
          <w:rFonts w:ascii="Arial" w:hAnsi="Arial" w:cs="Arial"/>
          <w:sz w:val="20"/>
          <w:szCs w:val="20"/>
        </w:rPr>
        <w:t>L’età dell’imperialismo (cenni, l’argomento sarà ripreso all’inizio della quinta.)</w:t>
      </w:r>
    </w:p>
    <w:p w:rsidR="00526719" w:rsidRPr="00D216E0" w:rsidRDefault="00526719" w:rsidP="00526719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ab/>
        <w:t>COMPITI DELLE VACANZE</w:t>
      </w:r>
      <w:r w:rsidR="00FB3D58" w:rsidRPr="00D216E0">
        <w:rPr>
          <w:rFonts w:ascii="Arial" w:hAnsi="Arial" w:cs="Arial"/>
          <w:sz w:val="20"/>
          <w:szCs w:val="20"/>
        </w:rPr>
        <w:t xml:space="preserve"> (Per tutti, soprattutto per chi ha avuto l’aiuto)</w:t>
      </w:r>
    </w:p>
    <w:p w:rsidR="00526719" w:rsidRPr="00D216E0" w:rsidRDefault="00D216E0" w:rsidP="00526719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>Ripassare: Unità 7,</w:t>
      </w:r>
      <w:r w:rsidR="00526719" w:rsidRPr="00D216E0">
        <w:rPr>
          <w:rFonts w:ascii="Arial" w:hAnsi="Arial" w:cs="Arial"/>
          <w:sz w:val="20"/>
          <w:szCs w:val="20"/>
        </w:rPr>
        <w:t xml:space="preserve"> Unità 8</w:t>
      </w:r>
      <w:r w:rsidRPr="00D216E0">
        <w:rPr>
          <w:rFonts w:ascii="Arial" w:hAnsi="Arial" w:cs="Arial"/>
          <w:sz w:val="20"/>
          <w:szCs w:val="20"/>
        </w:rPr>
        <w:t xml:space="preserve"> e Unità 9</w:t>
      </w:r>
      <w:r w:rsidR="00526719" w:rsidRPr="00D216E0">
        <w:rPr>
          <w:rFonts w:ascii="Arial" w:hAnsi="Arial" w:cs="Arial"/>
          <w:sz w:val="20"/>
          <w:szCs w:val="20"/>
        </w:rPr>
        <w:t>; eseguire gli esercizi a fine Unità</w:t>
      </w:r>
    </w:p>
    <w:p w:rsidR="0071775B" w:rsidRPr="00D216E0" w:rsidRDefault="007C0712" w:rsidP="0071775B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sz w:val="20"/>
          <w:szCs w:val="20"/>
        </w:rPr>
        <w:t xml:space="preserve">FILM: </w:t>
      </w:r>
    </w:p>
    <w:p w:rsidR="0071775B" w:rsidRPr="00D216E0" w:rsidRDefault="007C0712" w:rsidP="00526719">
      <w:pPr>
        <w:rPr>
          <w:rFonts w:ascii="Arial" w:hAnsi="Arial" w:cs="Arial"/>
          <w:sz w:val="20"/>
          <w:szCs w:val="20"/>
        </w:rPr>
      </w:pPr>
      <w:r w:rsidRPr="00D216E0">
        <w:rPr>
          <w:rFonts w:ascii="Arial" w:hAnsi="Arial" w:cs="Arial"/>
          <w:i/>
          <w:sz w:val="20"/>
          <w:szCs w:val="20"/>
        </w:rPr>
        <w:t>“</w:t>
      </w:r>
      <w:r w:rsidR="0071775B" w:rsidRPr="00D216E0">
        <w:rPr>
          <w:rFonts w:ascii="Arial" w:hAnsi="Arial" w:cs="Arial"/>
          <w:i/>
          <w:sz w:val="20"/>
          <w:szCs w:val="20"/>
        </w:rPr>
        <w:t>Il G</w:t>
      </w:r>
      <w:r w:rsidRPr="00D216E0">
        <w:rPr>
          <w:rFonts w:ascii="Arial" w:hAnsi="Arial" w:cs="Arial"/>
          <w:i/>
          <w:sz w:val="20"/>
          <w:szCs w:val="20"/>
        </w:rPr>
        <w:t>attopardo”,</w:t>
      </w:r>
      <w:r w:rsidRPr="00D216E0">
        <w:rPr>
          <w:rFonts w:ascii="Arial" w:hAnsi="Arial" w:cs="Arial"/>
          <w:sz w:val="20"/>
          <w:szCs w:val="20"/>
        </w:rPr>
        <w:t xml:space="preserve"> Luchino Visconti, 1963, </w:t>
      </w:r>
      <w:r w:rsidR="0071775B" w:rsidRPr="00D216E0">
        <w:rPr>
          <w:rFonts w:ascii="Arial" w:hAnsi="Arial" w:cs="Arial"/>
          <w:sz w:val="20"/>
          <w:szCs w:val="20"/>
        </w:rPr>
        <w:t>durata 187 minuti, tratto dall'</w:t>
      </w:r>
      <w:hyperlink r:id="rId5" w:tooltip="Il Gattopardo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omonimo romanzo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>di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6" w:tooltip="Giuseppe Tomasi di Lampedusa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Giuseppe Tomasi di Lampedusa</w:t>
        </w:r>
      </w:hyperlink>
      <w:r w:rsidR="0071775B" w:rsidRPr="00D216E0">
        <w:rPr>
          <w:rFonts w:ascii="Arial" w:hAnsi="Arial" w:cs="Arial"/>
          <w:sz w:val="20"/>
          <w:szCs w:val="20"/>
        </w:rPr>
        <w:t xml:space="preserve">, ambientato tra il </w:t>
      </w:r>
      <w:hyperlink r:id="rId7" w:tooltip="1860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1860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>e il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8" w:tooltip="1910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1910</w:t>
        </w:r>
      </w:hyperlink>
      <w:r w:rsidR="0071775B" w:rsidRPr="00D216E0">
        <w:rPr>
          <w:rFonts w:ascii="Arial" w:hAnsi="Arial" w:cs="Arial"/>
          <w:sz w:val="20"/>
          <w:szCs w:val="20"/>
        </w:rPr>
        <w:t>, in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tooltip="Sicilia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Sicilia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 xml:space="preserve">(a </w:t>
      </w:r>
      <w:hyperlink r:id="rId10" w:tooltip="Palermo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Palermo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 xml:space="preserve">e nel feudo agrigentino di </w:t>
      </w:r>
      <w:proofErr w:type="spellStart"/>
      <w:r w:rsidR="0071775B" w:rsidRPr="00D216E0">
        <w:rPr>
          <w:rFonts w:ascii="Arial" w:hAnsi="Arial" w:cs="Arial"/>
          <w:sz w:val="20"/>
          <w:szCs w:val="20"/>
        </w:rPr>
        <w:t>Donnafugata</w:t>
      </w:r>
      <w:proofErr w:type="spellEnd"/>
      <w:r w:rsidR="0071775B" w:rsidRPr="00D216E0">
        <w:rPr>
          <w:rFonts w:ascii="Arial" w:hAnsi="Arial" w:cs="Arial"/>
          <w:sz w:val="20"/>
          <w:szCs w:val="20"/>
        </w:rPr>
        <w:t xml:space="preserve"> ossia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11" w:tooltip="Palma di Montechiaro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Palma di Montechiaro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>e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12" w:tooltip="Santa Margherita di Belice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Santa Margherita di Belice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r w:rsidR="0071775B" w:rsidRPr="00D216E0">
        <w:rPr>
          <w:rFonts w:ascii="Arial" w:hAnsi="Arial" w:cs="Arial"/>
          <w:sz w:val="20"/>
          <w:szCs w:val="20"/>
        </w:rPr>
        <w:t>in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13" w:tooltip="Provincia di Agrigento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provincia di Agrigento</w:t>
        </w:r>
      </w:hyperlink>
      <w:r w:rsidR="0071775B" w:rsidRPr="00D216E0">
        <w:rPr>
          <w:rFonts w:ascii="Arial" w:hAnsi="Arial" w:cs="Arial"/>
          <w:sz w:val="20"/>
          <w:szCs w:val="20"/>
        </w:rPr>
        <w:t>). Il film è stato poi selezionato tra i</w:t>
      </w:r>
      <w:r w:rsidR="0071775B" w:rsidRPr="00D216E0">
        <w:rPr>
          <w:rStyle w:val="apple-converted-space"/>
          <w:rFonts w:ascii="Arial" w:hAnsi="Arial" w:cs="Arial"/>
          <w:sz w:val="20"/>
          <w:szCs w:val="20"/>
        </w:rPr>
        <w:t> </w:t>
      </w:r>
      <w:hyperlink r:id="rId14" w:tooltip="100 film italiani da salvare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</w:rPr>
          <w:t>100 film italiani da salvare</w:t>
        </w:r>
      </w:hyperlink>
      <w:r w:rsidR="0071775B" w:rsidRPr="00D216E0">
        <w:rPr>
          <w:rFonts w:ascii="Arial" w:hAnsi="Arial" w:cs="Arial"/>
          <w:sz w:val="20"/>
          <w:szCs w:val="20"/>
        </w:rPr>
        <w:t>.</w:t>
      </w:r>
    </w:p>
    <w:p w:rsidR="0071775B" w:rsidRPr="00D216E0" w:rsidRDefault="00D216E0" w:rsidP="0052671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“</w:t>
      </w:r>
      <w:r w:rsidR="0071775B" w:rsidRPr="00D216E0"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L'ultimo samurai</w:t>
      </w:r>
      <w:r>
        <w:rPr>
          <w:rFonts w:ascii="Arial" w:hAnsi="Arial" w:cs="Arial"/>
          <w:bCs/>
          <w:i/>
          <w:iCs/>
          <w:sz w:val="20"/>
          <w:szCs w:val="20"/>
          <w:shd w:val="clear" w:color="auto" w:fill="FFFFFF"/>
        </w:rPr>
        <w:t>”</w:t>
      </w:r>
      <w:r w:rsidR="0071775B" w:rsidRPr="00D216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1775B" w:rsidRPr="00D216E0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Last Samurai</w:t>
      </w:r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hyperlink r:id="rId15" w:tooltip="2003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2003</w:t>
        </w:r>
      </w:hyperlink>
      <w:r w:rsidR="0071775B" w:rsidRPr="00D216E0">
        <w:rPr>
          <w:rFonts w:ascii="Arial" w:hAnsi="Arial" w:cs="Arial"/>
          <w:sz w:val="20"/>
          <w:szCs w:val="20"/>
        </w:rPr>
        <w:t>,</w:t>
      </w:r>
      <w:r w:rsidR="0071775B" w:rsidRPr="00D216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>diretto da</w:t>
      </w:r>
      <w:r w:rsidR="0071775B" w:rsidRPr="00D216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6" w:tooltip="Edward Zwick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Edward </w:t>
        </w:r>
        <w:proofErr w:type="spellStart"/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Zwick</w:t>
        </w:r>
        <w:proofErr w:type="spellEnd"/>
      </w:hyperlink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, ambientato in </w:t>
      </w:r>
      <w:hyperlink r:id="rId17" w:tooltip="Giappone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Giappone</w:t>
        </w:r>
      </w:hyperlink>
      <w:r w:rsidR="0071775B" w:rsidRPr="00D216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>durante la</w:t>
      </w:r>
      <w:r w:rsidR="0071775B" w:rsidRPr="00D216E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8" w:tooltip="Ribellione di Satsuma" w:history="1"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 xml:space="preserve">Ribellione di </w:t>
        </w:r>
        <w:proofErr w:type="spellStart"/>
        <w:r w:rsidR="0071775B" w:rsidRPr="00D216E0">
          <w:rPr>
            <w:rStyle w:val="Collegamentoipertestual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Satsuma</w:t>
        </w:r>
        <w:proofErr w:type="spellEnd"/>
      </w:hyperlink>
      <w:r w:rsidR="0071775B" w:rsidRPr="00D216E0">
        <w:rPr>
          <w:rFonts w:ascii="Arial" w:hAnsi="Arial" w:cs="Arial"/>
          <w:sz w:val="20"/>
          <w:szCs w:val="20"/>
        </w:rPr>
        <w:t xml:space="preserve"> (1876)</w:t>
      </w:r>
      <w:r w:rsidR="0071775B" w:rsidRPr="00D216E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494007" w:rsidRPr="00D216E0" w:rsidRDefault="00D216E0" w:rsidP="0052671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“</w:t>
      </w:r>
      <w:r w:rsidR="00494007" w:rsidRPr="00D216E0">
        <w:rPr>
          <w:rFonts w:ascii="Arial" w:hAnsi="Arial" w:cs="Arial"/>
          <w:i/>
          <w:sz w:val="20"/>
          <w:szCs w:val="20"/>
          <w:shd w:val="clear" w:color="auto" w:fill="FFFFFF"/>
        </w:rPr>
        <w:t>Sette anni in Tibet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”</w:t>
      </w:r>
      <w:r w:rsidR="00494007" w:rsidRPr="00D216E0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diretto da </w:t>
      </w:r>
      <w:proofErr w:type="spellStart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>J.J.Annaud</w:t>
      </w:r>
      <w:proofErr w:type="spellEnd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, 1997, tratto dal romanzo di </w:t>
      </w:r>
      <w:proofErr w:type="spellStart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>Heinrich</w:t>
      </w:r>
      <w:proofErr w:type="spellEnd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>Harren</w:t>
      </w:r>
      <w:proofErr w:type="spellEnd"/>
      <w:r w:rsidR="00494007" w:rsidRPr="00D216E0">
        <w:rPr>
          <w:rFonts w:ascii="Arial" w:hAnsi="Arial" w:cs="Arial"/>
          <w:sz w:val="20"/>
          <w:szCs w:val="20"/>
          <w:shd w:val="clear" w:color="auto" w:fill="FFFFFF"/>
        </w:rPr>
        <w:t>, ambientato in Tibet, durante la seconda guerra mondiale e l’invasione del Tibet da parte della Cina.</w:t>
      </w:r>
    </w:p>
    <w:p w:rsidR="00D216E0" w:rsidRDefault="00D216E0" w:rsidP="00526719">
      <w:pPr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“</w:t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>L’ultimo imperatore</w:t>
      </w:r>
      <w:r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 xml:space="preserve">, Bernardo </w:t>
      </w:r>
      <w:proofErr w:type="spellStart"/>
      <w:r w:rsidRPr="00D216E0">
        <w:rPr>
          <w:rFonts w:ascii="Arial" w:hAnsi="Arial" w:cs="Arial"/>
          <w:sz w:val="20"/>
          <w:szCs w:val="20"/>
          <w:shd w:val="clear" w:color="auto" w:fill="FFFFFF"/>
        </w:rPr>
        <w:t>bertolucci</w:t>
      </w:r>
      <w:proofErr w:type="spellEnd"/>
      <w:r w:rsidRPr="00D216E0">
        <w:rPr>
          <w:rFonts w:ascii="Arial" w:hAnsi="Arial" w:cs="Arial"/>
          <w:sz w:val="20"/>
          <w:szCs w:val="20"/>
          <w:shd w:val="clear" w:color="auto" w:fill="FFFFFF"/>
        </w:rPr>
        <w:t>, 1987, il</w:t>
      </w:r>
      <w:r w:rsidRPr="00D216E0">
        <w:rPr>
          <w:rFonts w:ascii="Arial" w:hAnsi="Arial" w:cs="Arial"/>
          <w:color w:val="363636"/>
          <w:sz w:val="20"/>
          <w:szCs w:val="20"/>
        </w:rPr>
        <w:t xml:space="preserve"> film ripercorre, con una serie di flashback, la vita di </w:t>
      </w:r>
      <w:proofErr w:type="spellStart"/>
      <w:r w:rsidRPr="00D216E0">
        <w:rPr>
          <w:rFonts w:ascii="Arial" w:hAnsi="Arial" w:cs="Arial"/>
          <w:color w:val="363636"/>
          <w:sz w:val="20"/>
          <w:szCs w:val="20"/>
        </w:rPr>
        <w:t>Pu-Yi</w:t>
      </w:r>
      <w:proofErr w:type="spellEnd"/>
      <w:r w:rsidRPr="00D216E0">
        <w:rPr>
          <w:rFonts w:ascii="Arial" w:hAnsi="Arial" w:cs="Arial"/>
          <w:color w:val="363636"/>
          <w:sz w:val="20"/>
          <w:szCs w:val="20"/>
        </w:rPr>
        <w:t>, l’ultimo imperatore della Cina</w:t>
      </w:r>
    </w:p>
    <w:p w:rsidR="00586279" w:rsidRPr="00D216E0" w:rsidRDefault="00586279" w:rsidP="0052671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216E0">
        <w:rPr>
          <w:rFonts w:ascii="Arial" w:hAnsi="Arial" w:cs="Arial"/>
          <w:sz w:val="20"/>
          <w:szCs w:val="20"/>
          <w:shd w:val="clear" w:color="auto" w:fill="FFFFFF"/>
        </w:rPr>
        <w:t>Gorgonzola, giugno 201</w:t>
      </w:r>
      <w:r w:rsidR="00D216E0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  <w:t xml:space="preserve"> L’insegnante</w:t>
      </w:r>
    </w:p>
    <w:p w:rsidR="00586279" w:rsidRDefault="00586279" w:rsidP="00526719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D216E0">
        <w:rPr>
          <w:rFonts w:ascii="Arial" w:hAnsi="Arial" w:cs="Arial"/>
          <w:sz w:val="20"/>
          <w:szCs w:val="20"/>
          <w:shd w:val="clear" w:color="auto" w:fill="FFFFFF"/>
        </w:rPr>
        <w:t>Gli studenti</w:t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216E0">
        <w:rPr>
          <w:rFonts w:ascii="Arial" w:hAnsi="Arial" w:cs="Arial"/>
          <w:i/>
          <w:sz w:val="20"/>
          <w:szCs w:val="20"/>
          <w:shd w:val="clear" w:color="auto" w:fill="FFFFFF"/>
        </w:rPr>
        <w:t>Antonella Gentile</w:t>
      </w:r>
    </w:p>
    <w:p w:rsidR="00D216E0" w:rsidRDefault="00D216E0" w:rsidP="00526719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______________________________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ab/>
        <w:t>___________________________</w:t>
      </w:r>
    </w:p>
    <w:p w:rsidR="00D216E0" w:rsidRDefault="00D216E0" w:rsidP="00526719">
      <w:pPr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D216E0" w:rsidRPr="00D216E0" w:rsidRDefault="00D216E0" w:rsidP="00526719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_______________________________</w:t>
      </w:r>
    </w:p>
    <w:p w:rsidR="00586279" w:rsidRPr="00D216E0" w:rsidRDefault="00586279" w:rsidP="0052671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  <w:r w:rsidRPr="00D216E0">
        <w:rPr>
          <w:rFonts w:ascii="Arial" w:hAnsi="Arial" w:cs="Arial"/>
          <w:sz w:val="20"/>
          <w:szCs w:val="20"/>
          <w:shd w:val="clear" w:color="auto" w:fill="FFFFFF"/>
        </w:rPr>
        <w:softHyphen/>
      </w:r>
    </w:p>
    <w:sectPr w:rsidR="00586279" w:rsidRPr="00D216E0" w:rsidSect="0049400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2C46"/>
    <w:multiLevelType w:val="hybridMultilevel"/>
    <w:tmpl w:val="80B4D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26719"/>
    <w:rsid w:val="000042D2"/>
    <w:rsid w:val="00083C07"/>
    <w:rsid w:val="00153C64"/>
    <w:rsid w:val="00166717"/>
    <w:rsid w:val="001C7C50"/>
    <w:rsid w:val="00230B12"/>
    <w:rsid w:val="00291F41"/>
    <w:rsid w:val="00340DA1"/>
    <w:rsid w:val="003505DB"/>
    <w:rsid w:val="00353DF9"/>
    <w:rsid w:val="00355F23"/>
    <w:rsid w:val="003804DE"/>
    <w:rsid w:val="003B5EDA"/>
    <w:rsid w:val="003E422F"/>
    <w:rsid w:val="00420614"/>
    <w:rsid w:val="0047658F"/>
    <w:rsid w:val="00494007"/>
    <w:rsid w:val="004C7B84"/>
    <w:rsid w:val="00526719"/>
    <w:rsid w:val="00562C27"/>
    <w:rsid w:val="005660C3"/>
    <w:rsid w:val="00586279"/>
    <w:rsid w:val="00591570"/>
    <w:rsid w:val="00595591"/>
    <w:rsid w:val="005F7A9A"/>
    <w:rsid w:val="0061672D"/>
    <w:rsid w:val="006A1490"/>
    <w:rsid w:val="006F21F8"/>
    <w:rsid w:val="0071775B"/>
    <w:rsid w:val="00767834"/>
    <w:rsid w:val="007C0712"/>
    <w:rsid w:val="008425D1"/>
    <w:rsid w:val="0084293F"/>
    <w:rsid w:val="00A71B22"/>
    <w:rsid w:val="00AF0170"/>
    <w:rsid w:val="00BC5591"/>
    <w:rsid w:val="00BF6BBC"/>
    <w:rsid w:val="00C45818"/>
    <w:rsid w:val="00CF6B19"/>
    <w:rsid w:val="00D216E0"/>
    <w:rsid w:val="00E231E5"/>
    <w:rsid w:val="00E325CA"/>
    <w:rsid w:val="00E5186C"/>
    <w:rsid w:val="00E64879"/>
    <w:rsid w:val="00F320A4"/>
    <w:rsid w:val="00F82322"/>
    <w:rsid w:val="00FA77D8"/>
    <w:rsid w:val="00FB3D58"/>
    <w:rsid w:val="00FF1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E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1775B"/>
  </w:style>
  <w:style w:type="character" w:styleId="Collegamentoipertestuale">
    <w:name w:val="Hyperlink"/>
    <w:basedOn w:val="Carpredefinitoparagrafo"/>
    <w:uiPriority w:val="99"/>
    <w:semiHidden/>
    <w:unhideWhenUsed/>
    <w:rsid w:val="007177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1775B"/>
  </w:style>
  <w:style w:type="character" w:styleId="Collegamentoipertestuale">
    <w:name w:val="Hyperlink"/>
    <w:basedOn w:val="Carpredefinitoparagrafo"/>
    <w:uiPriority w:val="99"/>
    <w:semiHidden/>
    <w:unhideWhenUsed/>
    <w:rsid w:val="0071775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32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5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9545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2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68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38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15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1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8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54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9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28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2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377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31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73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37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1910" TargetMode="External"/><Relationship Id="rId13" Type="http://schemas.openxmlformats.org/officeDocument/2006/relationships/hyperlink" Target="http://it.wikipedia.org/wiki/Provincia_di_Agrigento" TargetMode="External"/><Relationship Id="rId18" Type="http://schemas.openxmlformats.org/officeDocument/2006/relationships/hyperlink" Target="http://it.wikipedia.org/wiki/Ribellione_di_Satsuma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it.wikipedia.org/wiki/1860" TargetMode="External"/><Relationship Id="rId12" Type="http://schemas.openxmlformats.org/officeDocument/2006/relationships/hyperlink" Target="http://it.wikipedia.org/wiki/Santa_Margherita_di_Belice" TargetMode="External"/><Relationship Id="rId17" Type="http://schemas.openxmlformats.org/officeDocument/2006/relationships/hyperlink" Target="http://it.wikipedia.org/wiki/Giappone" TargetMode="External"/><Relationship Id="rId2" Type="http://schemas.openxmlformats.org/officeDocument/2006/relationships/styles" Target="styles.xml"/><Relationship Id="rId16" Type="http://schemas.openxmlformats.org/officeDocument/2006/relationships/hyperlink" Target="http://it.wikipedia.org/wiki/Edward_Zwi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t.wikipedia.org/wiki/Giuseppe_Tomasi_di_Lampedusa" TargetMode="External"/><Relationship Id="rId11" Type="http://schemas.openxmlformats.org/officeDocument/2006/relationships/hyperlink" Target="http://it.wikipedia.org/wiki/Palma_di_Montechiaro" TargetMode="External"/><Relationship Id="rId5" Type="http://schemas.openxmlformats.org/officeDocument/2006/relationships/hyperlink" Target="http://it.wikipedia.org/wiki/Il_Gattopardo" TargetMode="External"/><Relationship Id="rId15" Type="http://schemas.openxmlformats.org/officeDocument/2006/relationships/hyperlink" Target="http://it.wikipedia.org/wiki/2003" TargetMode="External"/><Relationship Id="rId10" Type="http://schemas.openxmlformats.org/officeDocument/2006/relationships/hyperlink" Target="http://it.wikipedia.org/wiki/Palerm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Sicilia" TargetMode="External"/><Relationship Id="rId14" Type="http://schemas.openxmlformats.org/officeDocument/2006/relationships/hyperlink" Target="http://it.wikipedia.org/wiki/100_film_italiani_da_salv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Gentile</dc:creator>
  <cp:lastModifiedBy>CGattinoni</cp:lastModifiedBy>
  <cp:revision>7</cp:revision>
  <cp:lastPrinted>2016-05-25T09:29:00Z</cp:lastPrinted>
  <dcterms:created xsi:type="dcterms:W3CDTF">2016-05-23T16:35:00Z</dcterms:created>
  <dcterms:modified xsi:type="dcterms:W3CDTF">2016-05-25T09:30:00Z</dcterms:modified>
</cp:coreProperties>
</file>